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الآخر العربي الفارسي في كتاب البخلاء للجاحظ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علوي ريمة/ بلخير دلال/ بولحواش سعاد (مشرفا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الصورة/ الآخر/ المفهوم/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