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نطقية في قصيدة تقول الحمامة للعنكبوت للشاعر 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خديجة/ بولعوينات أم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قول الدلالية/ الرثاء/ أنواع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