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القلعة وبجاية في الشعر الجزائري القديم نماذج مختارة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عويدة راضية/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الشعرية/ اللغة الشعرية/ الأسلوب/ المدح/ الرثاء/ الوصف/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