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الحرب في شعر الصعاليك عروة بن الورد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الفني خديجة/ رابط سميرة/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الجاهلي/ الصورة الشعرية/ شعر الصعلكة/ الحرب/ دلالة البنية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