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القانوني في اللغة العربية دلالته وإشكالية ترجمته قانون العقوبات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أمال/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لغة التخصص/ علم المصطلح/ لغة 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