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زدواجية اللغوية في المؤسسة الجزائرية إدارة المركز الجامعي عبد الحفيظ بوالصوف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تومي مرو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زدواجية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