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اللغة العربية وفق منهاج الجيل الثاني سنة أولى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لطرش بسمة/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التعليمية/ البيداغوجيا/ المناهج التعليمية/ الاصلاحات التربوية/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