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إثراء الرصيد اللغوي في الكتاب المدرسي السنة الثالثة آداب وفلسفة  دراسة تحليلية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يونس رشيدة/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 المدرسي/ مفهوم المنهاج/ علم المنهج/ إثراء الرصيد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