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أفعال الكلام في مسرحية بين الجنة والجنون لعلاوة كوسة دراسة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لعتامنة زينب/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800177011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المسرحية/ التداولية/ نشأة التداولية/ نظرية الأفعال الكلامية/ الأفعال الكلامية/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