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المجموعة القصصية شرايين عارية لـ 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حيا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كان/ الشخصية/ الوصف/ الفضاء/ الحد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