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مجموعة القصصية شرايين عارية لـ 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حيا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كان/ الشخصية/ الوصف/ الفضاء/ الحد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