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الرايس لهاجر قويدري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صولي منيرة/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بنية الشخصية/ الرواية التاريخية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