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المفارقات الزمنية في رواية كراف الخطايا لعيسى لحيلح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حراث ياسين/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الزمن/ الرواية/ المفارقة/ المفارقة الزمنية/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