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الهوية والتاريخ في رواية الرميم للأزهر عطية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قريمد حبيبة/ خليل سليمة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800179711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الرواية/ الهوية/ التاريخ/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