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نة الأفعال ودلالتها في سورة م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رو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فعل/ سورة مريم/ الصور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