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السياسة النقدية في ظل سياسة استهداف التضخم في الجزائر على ضوء تجارب بعض الدول 2016/2010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سومية/ صديقي سعاد(رئيسا)،مشري فريد(مناقشا)،كنيدة زليخة(مشرفا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