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السياسة النقدية في ظل سياسة استهداف التضخم في الجزائر على ضوء تجارب بعض الدول 2016/2010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بحري سومية/ صديقي سعاد(رئيسا)،مشري فريد(مناقشا)،كنيدة زليخة(مشرفا و مقررا)،/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330111811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