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قويم المستمر في التحصيل اللغوي للتلميذ وفق بيداغوجيا المقاربة بالكفاءات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ران خول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