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الرحلة في الأدب الصوفي ابن 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