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الصوتية ودلالتها النفسية في شعر الطبيعة عند ابن حفاجة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نوار مسعودة/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