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المحيط المدرسي في التحصيل اللغوي لتلاميذ السنة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سمية/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