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أدوات التشبيه ودلالتها دراسة في ديوان أحمد سحنون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آخر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ناصري نبيلة/ يحياوي يوسف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المركز الجامعي ميلة/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91ص.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800214211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