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إيحائية في ثلاثية أطفال الحجارة ل/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بوهمهم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