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الترادف اللغوي من منظور محمد شحرور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