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العنونة في مسرحية التيرانوسوروس الأخير '' لسليم بتقه''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كنزة شحنة/ رضا عامر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عبد الحفيظ بوالصوف/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800201211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