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في ديوان عناقيد الغضب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سلمى/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