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حركية المكان في رواية بلقيس (بكائية آخر الليل ) لعلاوة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مراكشي مروة/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