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الوظيفة التربوية للرمز في قصة فستان العيد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لقريوي مريم/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