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نحوية والدلالية في المنتوج الكتابي لتلاميذ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طوي بسمة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