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ابداع الروائي : رشيد ميمو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