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نتاجي في المؤسس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عي فتي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5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