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الوقفية في تحقيق التنمية المستدامة دراسة تجربة الكويت وتجربة البنك الإسلامي للتنمية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خندق سميرة(رئيسا)، دوفي قرمية (مشرفا ومقررا)، بيراز نوال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