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صولية في خصائص 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1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