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النص الموازي في ديوان ترجمان المدينة لعصام شرف الدين ماجولين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أحلام/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