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ائفية المقال النقدي الأدبي في الصحافة جريدة الخبر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ناش فاطمة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5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