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شخصية البطل في رواية "على مرفأ الايام" لاحلام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وفاء/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