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البنية الحجاجية في المقامة الشتوية للحريري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شتيوي شهلة/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