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عملية التعليمية في ضوءالنظر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داود فاط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