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الاسلوبية في ديوان " أنا يا أنت" لمحمد الامين سعيدي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أحلام/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