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حدف في اللغة العربية دراسة نحويةدلالية -نمادج من القران الكري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تالة مسعود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