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المحسنات البديعية في مقالات عيون البصائر لمحمد البشير الابراهيمي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تامن موسى/ بقاح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800257011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