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المكتسبات اللغوية عند المتعلم من خلال كتب الجيل الثاني كتاب اللغةالعربية للسنة الاولى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مدوكالي آية/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