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لغة الاشارة ودورها في التحصيل اللغوي لدى تلاميذ السنوات الثلاث الاولى من الطور الابتدائي -دراسة ميدانية-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كشود كريمة/ سونامي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800263511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