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الدلالية عند السيوطي من خلال كتابه "المزهر في علوم اللغة"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بوطواطو سعاد/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