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نظرية العامل في حوسبة اللغة العربية "الجملة العربية انمودجا"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بورافة حسيبة/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