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في المجموعة القصصية "عرائس الماريونت"لإلهام مزيود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نيتيم ايمان/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