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الافعال الكلامية في رواية أرواح تبكي للكاتب أحمد حمادي -دراسة تداولية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عزيزي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