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افعال الكلامية في رواية أرواح تبكي للكاتب أحمد حمادي -دراسة تداول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ي نبيل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1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