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الهوية  بين سلطة الواقع والذاكرة التاريخية قراءة في رواية كيف ترضع من الذئبة دون ان تعضك للكاتب عمارة لخوص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بومحروق كوثر/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