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Aménagement agropastoral et développement communautaire durable de la zone humide d'ain skhouna(wilaya de saida)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saci BELGAT/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