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مصداقية الإعلان  دراسة مقارنة لواقع الإعلان وأخلاقياته مع الإشارة لموقف المستهلك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ساحي مصطفى/ معراج هواري(مشرفا)/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