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تسيير وتنمية الكفاءات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الرزاق بن حبيب/ زهية موساوي/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218-233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