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ترجمة التعابير الاصطلاحية من الإنجليزية إلى العربية -نمادج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 شيماء/ بودفار صفاء/ بن شريف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